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7B" w:rsidRPr="0090052B" w:rsidRDefault="00B45E7B" w:rsidP="00B45E7B">
      <w:pPr>
        <w:pStyle w:val="NoSpacing"/>
        <w:rPr>
          <w:rFonts w:ascii="Times New Roman" w:hAnsi="Times New Roman" w:cs="Times New Roman"/>
          <w:b/>
          <w:sz w:val="28"/>
          <w:szCs w:val="28"/>
        </w:rPr>
      </w:pPr>
      <w:r w:rsidRPr="0090052B">
        <w:rPr>
          <w:rFonts w:ascii="Times New Roman" w:hAnsi="Times New Roman" w:cs="Times New Roman"/>
          <w:b/>
          <w:sz w:val="28"/>
          <w:szCs w:val="28"/>
        </w:rPr>
        <w:t>TRƯỜNG THPT PHÚ NHUẬN</w:t>
      </w:r>
    </w:p>
    <w:p w:rsidR="00B45E7B" w:rsidRDefault="00B45E7B" w:rsidP="00B45E7B">
      <w:pPr>
        <w:pStyle w:val="NoSpacing"/>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63E042C4" wp14:editId="2D6E5848">
                <wp:simplePos x="0" y="0"/>
                <wp:positionH relativeFrom="column">
                  <wp:posOffset>363826</wp:posOffset>
                </wp:positionH>
                <wp:positionV relativeFrom="paragraph">
                  <wp:posOffset>29597</wp:posOffset>
                </wp:positionV>
                <wp:extent cx="179699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36BC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5pt,2.35pt" to="17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" strokecolor="black [3040]"/>
            </w:pict>
          </mc:Fallback>
        </mc:AlternateContent>
      </w:r>
    </w:p>
    <w:p w:rsidR="00B45E7B" w:rsidRDefault="00B45E7B" w:rsidP="00B45E7B">
      <w:pPr>
        <w:pStyle w:val="NoSpacing"/>
        <w:rPr>
          <w:rFonts w:ascii="Times New Roman" w:hAnsi="Times New Roman" w:cs="Times New Roman"/>
          <w:sz w:val="28"/>
          <w:szCs w:val="28"/>
        </w:rPr>
      </w:pPr>
      <w:r w:rsidRPr="0090052B">
        <w:rPr>
          <w:rFonts w:ascii="Times New Roman" w:hAnsi="Times New Roman" w:cs="Times New Roman"/>
          <w:b/>
          <w:sz w:val="28"/>
          <w:szCs w:val="28"/>
        </w:rPr>
        <w:t>BỘ MÔN:</w:t>
      </w:r>
      <w:r>
        <w:rPr>
          <w:rFonts w:ascii="Times New Roman" w:hAnsi="Times New Roman" w:cs="Times New Roman"/>
          <w:sz w:val="28"/>
          <w:szCs w:val="28"/>
        </w:rPr>
        <w:t xml:space="preserve"> ĐỊA LÍ</w:t>
      </w:r>
    </w:p>
    <w:p w:rsidR="00B45E7B" w:rsidRDefault="00B45E7B" w:rsidP="00B45E7B">
      <w:pPr>
        <w:pStyle w:val="NoSpacing"/>
        <w:rPr>
          <w:rFonts w:ascii="Times New Roman" w:hAnsi="Times New Roman" w:cs="Times New Roman"/>
          <w:sz w:val="28"/>
          <w:szCs w:val="28"/>
        </w:rPr>
      </w:pPr>
      <w:r w:rsidRPr="0090052B">
        <w:rPr>
          <w:rFonts w:ascii="Times New Roman" w:hAnsi="Times New Roman" w:cs="Times New Roman"/>
          <w:b/>
          <w:sz w:val="28"/>
          <w:szCs w:val="28"/>
        </w:rPr>
        <w:t>KHỐI:</w:t>
      </w:r>
      <w:r>
        <w:rPr>
          <w:rFonts w:ascii="Times New Roman" w:hAnsi="Times New Roman" w:cs="Times New Roman"/>
          <w:sz w:val="28"/>
          <w:szCs w:val="28"/>
        </w:rPr>
        <w:t xml:space="preserve"> 10</w:t>
      </w:r>
    </w:p>
    <w:p w:rsidR="00B45E7B" w:rsidRDefault="00B45E7B" w:rsidP="00B45E7B">
      <w:pPr>
        <w:pStyle w:val="NoSpacing"/>
        <w:rPr>
          <w:rFonts w:ascii="Times New Roman" w:hAnsi="Times New Roman" w:cs="Times New Roman"/>
          <w:sz w:val="28"/>
          <w:szCs w:val="28"/>
        </w:rPr>
      </w:pPr>
      <w:r w:rsidRPr="0090052B">
        <w:rPr>
          <w:rFonts w:ascii="Times New Roman" w:hAnsi="Times New Roman" w:cs="Times New Roman"/>
          <w:b/>
          <w:sz w:val="28"/>
          <w:szCs w:val="28"/>
        </w:rPr>
        <w:t>TUẦN:</w:t>
      </w:r>
      <w:r>
        <w:rPr>
          <w:rFonts w:ascii="Times New Roman" w:hAnsi="Times New Roman" w:cs="Times New Roman"/>
          <w:sz w:val="28"/>
          <w:szCs w:val="28"/>
        </w:rPr>
        <w:t xml:space="preserve"> 03/HKI (Từ ngày 20/9 đến 25/9/2021)</w:t>
      </w:r>
    </w:p>
    <w:p w:rsidR="00B45E7B" w:rsidRDefault="00B45E7B" w:rsidP="00B45E7B">
      <w:pPr>
        <w:pStyle w:val="NoSpacing"/>
        <w:rPr>
          <w:rFonts w:ascii="Times New Roman" w:hAnsi="Times New Roman" w:cs="Times New Roman"/>
          <w:sz w:val="28"/>
          <w:szCs w:val="28"/>
        </w:rPr>
      </w:pPr>
    </w:p>
    <w:p w:rsidR="00B45E7B" w:rsidRPr="0090052B" w:rsidRDefault="00B45E7B" w:rsidP="00B45E7B">
      <w:pPr>
        <w:pStyle w:val="NoSpacing"/>
        <w:jc w:val="center"/>
        <w:rPr>
          <w:rFonts w:ascii="Times New Roman" w:hAnsi="Times New Roman" w:cs="Times New Roman"/>
          <w:b/>
          <w:sz w:val="28"/>
          <w:szCs w:val="28"/>
        </w:rPr>
      </w:pPr>
      <w:r w:rsidRPr="0090052B">
        <w:rPr>
          <w:rFonts w:ascii="Times New Roman" w:hAnsi="Times New Roman" w:cs="Times New Roman"/>
          <w:b/>
          <w:sz w:val="28"/>
          <w:szCs w:val="28"/>
        </w:rPr>
        <w:t>PHIẾU HƯỚNG DẪN HỌC SINH TỰ HỌC</w:t>
      </w:r>
    </w:p>
    <w:p w:rsidR="00B45E7B" w:rsidRDefault="00B45E7B" w:rsidP="00B45E7B">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BÀI 7: CẤU TRÚC CỦA TRÁI ĐẤT. THẠCH QUYỂN. </w:t>
      </w:r>
    </w:p>
    <w:p w:rsidR="00B45E7B" w:rsidRDefault="00B45E7B" w:rsidP="00B45E7B">
      <w:pPr>
        <w:pStyle w:val="NoSpacing"/>
        <w:jc w:val="center"/>
        <w:rPr>
          <w:rFonts w:ascii="Times New Roman" w:hAnsi="Times New Roman" w:cs="Times New Roman"/>
          <w:sz w:val="28"/>
          <w:szCs w:val="28"/>
        </w:rPr>
      </w:pPr>
      <w:r>
        <w:rPr>
          <w:rFonts w:ascii="Times New Roman" w:hAnsi="Times New Roman" w:cs="Times New Roman"/>
          <w:b/>
          <w:sz w:val="28"/>
          <w:szCs w:val="28"/>
        </w:rPr>
        <w:t xml:space="preserve">THUYẾT KIẾN TẠO MẢNG </w:t>
      </w:r>
    </w:p>
    <w:p w:rsidR="00B45E7B" w:rsidRDefault="00B45E7B" w:rsidP="00B45E7B">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I. </w:t>
      </w:r>
      <w:r w:rsidRPr="00162AC5">
        <w:rPr>
          <w:rFonts w:ascii="Times New Roman" w:hAnsi="Times New Roman" w:cs="Times New Roman"/>
          <w:b/>
          <w:sz w:val="28"/>
          <w:szCs w:val="28"/>
        </w:rPr>
        <w:t>NHIỆM VỤ TỰ HỌC, NGUỒN TÀI LIỆU THAM KHẢO</w:t>
      </w:r>
    </w:p>
    <w:p w:rsidR="00B45E7B" w:rsidRDefault="00B45E7B" w:rsidP="00B45E7B">
      <w:pPr>
        <w:pStyle w:val="NoSpacing"/>
        <w:jc w:val="both"/>
        <w:rPr>
          <w:rFonts w:ascii="Times New Roman" w:hAnsi="Times New Roman" w:cs="Times New Roman"/>
          <w:sz w:val="28"/>
          <w:szCs w:val="28"/>
        </w:rPr>
      </w:pPr>
      <w:r w:rsidRPr="00B45E7B">
        <w:rPr>
          <w:rFonts w:ascii="Times New Roman" w:hAnsi="Times New Roman" w:cs="Times New Roman"/>
          <w:b/>
          <w:sz w:val="28"/>
          <w:szCs w:val="28"/>
        </w:rPr>
        <w:t>NỘ</w:t>
      </w:r>
      <w:r w:rsidR="00CF0640">
        <w:rPr>
          <w:rFonts w:ascii="Times New Roman" w:hAnsi="Times New Roman" w:cs="Times New Roman"/>
          <w:b/>
          <w:sz w:val="28"/>
          <w:szCs w:val="28"/>
        </w:rPr>
        <w:t>I DUNG</w:t>
      </w:r>
      <w:r w:rsidRPr="00B45E7B">
        <w:rPr>
          <w:rFonts w:ascii="Times New Roman" w:hAnsi="Times New Roman" w:cs="Times New Roman"/>
          <w:b/>
          <w:sz w:val="28"/>
          <w:szCs w:val="28"/>
        </w:rPr>
        <w:t>:</w:t>
      </w:r>
      <w:r>
        <w:rPr>
          <w:rFonts w:ascii="Times New Roman" w:hAnsi="Times New Roman" w:cs="Times New Roman"/>
          <w:sz w:val="28"/>
          <w:szCs w:val="28"/>
        </w:rPr>
        <w:t xml:space="preserve"> THUYẾT KIẾN TẠO MẢNG</w:t>
      </w:r>
    </w:p>
    <w:p w:rsidR="00B45E7B" w:rsidRDefault="00B45E7B" w:rsidP="00B45E7B">
      <w:pPr>
        <w:pStyle w:val="NoSpacing"/>
        <w:jc w:val="both"/>
        <w:rPr>
          <w:rFonts w:ascii="Times New Roman" w:hAnsi="Times New Roman" w:cs="Times New Roman"/>
          <w:sz w:val="28"/>
          <w:szCs w:val="28"/>
        </w:rPr>
      </w:pPr>
      <w:r>
        <w:rPr>
          <w:rFonts w:ascii="Times New Roman" w:hAnsi="Times New Roman" w:cs="Times New Roman"/>
          <w:sz w:val="28"/>
          <w:szCs w:val="28"/>
        </w:rPr>
        <w:t>- Học sinh đọc nội dung mục II (Thuyết kiến tạo mảng) SGK/27, 28</w:t>
      </w:r>
    </w:p>
    <w:p w:rsidR="00B45E7B" w:rsidRDefault="00B45E7B" w:rsidP="00B45E7B">
      <w:pPr>
        <w:pStyle w:val="NoSpacing"/>
        <w:jc w:val="both"/>
        <w:rPr>
          <w:rFonts w:ascii="Times New Roman" w:hAnsi="Times New Roman" w:cs="Times New Roman"/>
          <w:sz w:val="28"/>
          <w:szCs w:val="28"/>
        </w:rPr>
      </w:pPr>
      <w:r>
        <w:rPr>
          <w:rFonts w:ascii="Times New Roman" w:hAnsi="Times New Roman" w:cs="Times New Roman"/>
          <w:sz w:val="28"/>
          <w:szCs w:val="28"/>
        </w:rPr>
        <w:t>- Học sinh quan sát hình 7.3 (Các mảng kiến tạo lớn của thạch quyển) trang 27, hình 7.4 (Hai mảng kiến tạo tách rời nhau) và hình 7.5 (Hai mảng kiến tạo xô vào nhau) SGK/28</w:t>
      </w:r>
    </w:p>
    <w:p w:rsidR="00B45E7B" w:rsidRPr="00B45E7B" w:rsidRDefault="00B45E7B" w:rsidP="00B45E7B">
      <w:pPr>
        <w:pStyle w:val="NoSpacing"/>
        <w:jc w:val="both"/>
        <w:rPr>
          <w:rFonts w:ascii="Times New Roman" w:hAnsi="Times New Roman" w:cs="Times New Roman"/>
          <w:b/>
          <w:sz w:val="28"/>
          <w:szCs w:val="28"/>
        </w:rPr>
      </w:pPr>
      <w:r w:rsidRPr="00B45E7B">
        <w:rPr>
          <w:rFonts w:ascii="Times New Roman" w:hAnsi="Times New Roman" w:cs="Times New Roman"/>
          <w:b/>
          <w:sz w:val="28"/>
          <w:szCs w:val="28"/>
        </w:rPr>
        <w:t>II. KIẾN THỨC CẦN NHỚ</w:t>
      </w:r>
    </w:p>
    <w:p w:rsidR="00B45E7B" w:rsidRPr="00B45E7B" w:rsidRDefault="00B45E7B" w:rsidP="00B45E7B">
      <w:pPr>
        <w:pStyle w:val="NoSpacing"/>
        <w:jc w:val="both"/>
        <w:rPr>
          <w:rFonts w:ascii="Times New Roman" w:hAnsi="Times New Roman" w:cs="Times New Roman"/>
          <w:b/>
          <w:i/>
          <w:sz w:val="28"/>
          <w:szCs w:val="28"/>
        </w:rPr>
      </w:pPr>
      <w:r w:rsidRPr="00B45E7B">
        <w:rPr>
          <w:rFonts w:ascii="Times New Roman" w:hAnsi="Times New Roman" w:cs="Times New Roman"/>
          <w:b/>
          <w:i/>
          <w:sz w:val="28"/>
          <w:szCs w:val="28"/>
        </w:rPr>
        <w:t xml:space="preserve"> Thuyết Kiến tạo mảng</w:t>
      </w:r>
    </w:p>
    <w:p w:rsidR="00B45E7B" w:rsidRDefault="00B45E7B" w:rsidP="00B45E7B">
      <w:pPr>
        <w:pStyle w:val="NoSpacing"/>
        <w:jc w:val="both"/>
        <w:rPr>
          <w:rFonts w:ascii="Times New Roman" w:hAnsi="Times New Roman" w:cs="Times New Roman"/>
          <w:sz w:val="28"/>
          <w:szCs w:val="28"/>
        </w:rPr>
      </w:pPr>
      <w:r>
        <w:rPr>
          <w:rFonts w:ascii="Times New Roman" w:hAnsi="Times New Roman" w:cs="Times New Roman"/>
          <w:sz w:val="28"/>
          <w:szCs w:val="28"/>
        </w:rPr>
        <w:t>- Thuyết Kiến tạo mảng là thuyết về sự hình thành và phân bố các lục địa và đại dương trên bề mặt Trái Đất.</w:t>
      </w:r>
    </w:p>
    <w:p w:rsidR="00B45E7B" w:rsidRDefault="00B45E7B" w:rsidP="00B45E7B">
      <w:pPr>
        <w:pStyle w:val="NoSpacing"/>
        <w:jc w:val="both"/>
        <w:rPr>
          <w:rFonts w:ascii="Times New Roman" w:hAnsi="Times New Roman" w:cs="Times New Roman"/>
          <w:sz w:val="28"/>
          <w:szCs w:val="28"/>
        </w:rPr>
      </w:pPr>
      <w:r>
        <w:rPr>
          <w:rFonts w:ascii="Times New Roman" w:hAnsi="Times New Roman" w:cs="Times New Roman"/>
          <w:sz w:val="28"/>
          <w:szCs w:val="28"/>
        </w:rPr>
        <w:t>- Nội dung của Thuyết Kiến tạo mảng như sau:</w:t>
      </w:r>
    </w:p>
    <w:p w:rsidR="00B45E7B" w:rsidRDefault="00B45E7B" w:rsidP="00B45E7B">
      <w:pPr>
        <w:pStyle w:val="NoSpacing"/>
        <w:jc w:val="both"/>
        <w:rPr>
          <w:rFonts w:ascii="Times New Roman" w:hAnsi="Times New Roman" w:cs="Times New Roman"/>
          <w:sz w:val="28"/>
          <w:szCs w:val="28"/>
        </w:rPr>
      </w:pPr>
      <w:r>
        <w:rPr>
          <w:rFonts w:ascii="Times New Roman" w:hAnsi="Times New Roman" w:cs="Times New Roman"/>
          <w:sz w:val="28"/>
          <w:szCs w:val="28"/>
        </w:rPr>
        <w:t>+ Thạch quyển được cấu tạo bởi 7 mảng kiến tạo lớn và một số mảng kiến tạo nhỏ</w:t>
      </w:r>
      <w:r w:rsidR="00C2454C">
        <w:rPr>
          <w:rFonts w:ascii="Times New Roman" w:hAnsi="Times New Roman" w:cs="Times New Roman"/>
          <w:sz w:val="28"/>
          <w:szCs w:val="28"/>
        </w:rPr>
        <w:t>. Mỗi mảng thường bao gồm bộ phận lục địa và bộ phận đáy đại dương.</w:t>
      </w:r>
    </w:p>
    <w:p w:rsidR="00C2454C" w:rsidRDefault="00C2454C" w:rsidP="00B45E7B">
      <w:pPr>
        <w:pStyle w:val="NoSpacing"/>
        <w:jc w:val="both"/>
        <w:rPr>
          <w:rFonts w:ascii="Times New Roman" w:hAnsi="Times New Roman" w:cs="Times New Roman"/>
          <w:sz w:val="28"/>
          <w:szCs w:val="28"/>
        </w:rPr>
      </w:pPr>
      <w:r>
        <w:rPr>
          <w:rFonts w:ascii="Times New Roman" w:hAnsi="Times New Roman" w:cs="Times New Roman"/>
          <w:sz w:val="28"/>
          <w:szCs w:val="28"/>
        </w:rPr>
        <w:t>+ Các mảng này không đứng yên mà có sự dịch chuyển =&gt; Nguyên nhân: Do hoạt động của các dòng đối lưu vật chất quánh dẻo và có nhiệt độ cao trong tầng Manti trên.</w:t>
      </w:r>
    </w:p>
    <w:p w:rsidR="00C2454C" w:rsidRDefault="00C2454C" w:rsidP="00B45E7B">
      <w:pPr>
        <w:pStyle w:val="NoSpacing"/>
        <w:jc w:val="both"/>
        <w:rPr>
          <w:rFonts w:ascii="Times New Roman" w:hAnsi="Times New Roman" w:cs="Times New Roman"/>
          <w:sz w:val="28"/>
          <w:szCs w:val="28"/>
        </w:rPr>
      </w:pPr>
      <w:r>
        <w:rPr>
          <w:rFonts w:ascii="Times New Roman" w:hAnsi="Times New Roman" w:cs="Times New Roman"/>
          <w:sz w:val="28"/>
          <w:szCs w:val="28"/>
        </w:rPr>
        <w:t>+ Có 2 cách tiếp xúc giữa các mảng kiến tạo: Tiếp xúc tách dãn và tiếp xúc dồn ép</w:t>
      </w:r>
    </w:p>
    <w:p w:rsidR="00C2454C" w:rsidRDefault="00C2454C" w:rsidP="00B45E7B">
      <w:pPr>
        <w:pStyle w:val="NoSpacing"/>
        <w:jc w:val="both"/>
        <w:rPr>
          <w:rFonts w:ascii="Times New Roman" w:hAnsi="Times New Roman" w:cs="Times New Roman"/>
          <w:sz w:val="28"/>
          <w:szCs w:val="28"/>
        </w:rPr>
      </w:pPr>
      <w:r>
        <w:rPr>
          <w:rFonts w:ascii="Times New Roman" w:hAnsi="Times New Roman" w:cs="Times New Roman"/>
          <w:sz w:val="28"/>
          <w:szCs w:val="28"/>
        </w:rPr>
        <w:t>+ Vùng tiếp xúc giữa các mảng là vùng bất ổn của vỏ Trái Đất, thường có nhiều động đất và núi lửa.</w:t>
      </w:r>
    </w:p>
    <w:p w:rsidR="00C2454C" w:rsidRPr="00C2454C" w:rsidRDefault="00C2454C" w:rsidP="00B45E7B">
      <w:pPr>
        <w:pStyle w:val="NoSpacing"/>
        <w:jc w:val="both"/>
        <w:rPr>
          <w:rFonts w:ascii="Times New Roman" w:hAnsi="Times New Roman" w:cs="Times New Roman"/>
          <w:b/>
          <w:sz w:val="28"/>
          <w:szCs w:val="28"/>
        </w:rPr>
      </w:pPr>
      <w:r w:rsidRPr="00C2454C">
        <w:rPr>
          <w:rFonts w:ascii="Times New Roman" w:hAnsi="Times New Roman" w:cs="Times New Roman"/>
          <w:b/>
          <w:sz w:val="28"/>
          <w:szCs w:val="28"/>
        </w:rPr>
        <w:t>III. CÂU HỎI VÀ BÀI TẬP</w:t>
      </w:r>
    </w:p>
    <w:p w:rsidR="00C2454C" w:rsidRPr="001D4149" w:rsidRDefault="00C2454C" w:rsidP="00B45E7B">
      <w:pPr>
        <w:pStyle w:val="NoSpacing"/>
        <w:jc w:val="both"/>
        <w:rPr>
          <w:rFonts w:ascii="Times New Roman" w:hAnsi="Times New Roman" w:cs="Times New Roman"/>
          <w:b/>
          <w:i/>
          <w:sz w:val="28"/>
          <w:szCs w:val="28"/>
        </w:rPr>
      </w:pPr>
      <w:r w:rsidRPr="001D4149">
        <w:rPr>
          <w:rFonts w:ascii="Times New Roman" w:hAnsi="Times New Roman" w:cs="Times New Roman"/>
          <w:b/>
          <w:i/>
          <w:sz w:val="28"/>
          <w:szCs w:val="28"/>
        </w:rPr>
        <w:t>1. Phần tự luận</w:t>
      </w:r>
    </w:p>
    <w:p w:rsidR="00C2454C" w:rsidRDefault="00C2454C" w:rsidP="00B45E7B">
      <w:pPr>
        <w:pStyle w:val="NoSpacing"/>
        <w:jc w:val="both"/>
        <w:rPr>
          <w:rFonts w:ascii="Times New Roman" w:hAnsi="Times New Roman" w:cs="Times New Roman"/>
          <w:sz w:val="28"/>
          <w:szCs w:val="28"/>
        </w:rPr>
      </w:pPr>
      <w:r w:rsidRPr="00522843">
        <w:rPr>
          <w:rFonts w:ascii="Times New Roman" w:hAnsi="Times New Roman" w:cs="Times New Roman"/>
          <w:i/>
          <w:sz w:val="28"/>
          <w:szCs w:val="28"/>
        </w:rPr>
        <w:t>Câu 1:</w:t>
      </w:r>
      <w:r>
        <w:rPr>
          <w:rFonts w:ascii="Times New Roman" w:hAnsi="Times New Roman" w:cs="Times New Roman"/>
          <w:sz w:val="28"/>
          <w:szCs w:val="28"/>
        </w:rPr>
        <w:t xml:space="preserve"> Hãy kể tên các mảng kiến tạo chính của Trái Đất. Nguyên nhân tạo nên sự dịch chuyển các mảng kiến tạo?</w:t>
      </w:r>
    </w:p>
    <w:p w:rsidR="00C2454C" w:rsidRDefault="00C2454C" w:rsidP="00B45E7B">
      <w:pPr>
        <w:pStyle w:val="NoSpacing"/>
        <w:jc w:val="both"/>
        <w:rPr>
          <w:rFonts w:ascii="Times New Roman" w:hAnsi="Times New Roman" w:cs="Times New Roman"/>
          <w:sz w:val="28"/>
          <w:szCs w:val="28"/>
        </w:rPr>
      </w:pPr>
      <w:r w:rsidRPr="00522843">
        <w:rPr>
          <w:rFonts w:ascii="Times New Roman" w:hAnsi="Times New Roman" w:cs="Times New Roman"/>
          <w:i/>
          <w:sz w:val="28"/>
          <w:szCs w:val="28"/>
        </w:rPr>
        <w:t>Câu 2:</w:t>
      </w:r>
      <w:r>
        <w:rPr>
          <w:rFonts w:ascii="Times New Roman" w:hAnsi="Times New Roman" w:cs="Times New Roman"/>
          <w:sz w:val="28"/>
          <w:szCs w:val="28"/>
        </w:rPr>
        <w:t xml:space="preserve"> Dựa vào hình 7.4 và 7.5, cho biết kết quả khi hai mảng kiến tạo tách rời nhau và xô vào nhau là gì?</w:t>
      </w:r>
    </w:p>
    <w:p w:rsidR="00C2454C" w:rsidRPr="001D4149" w:rsidRDefault="00C2454C" w:rsidP="00B45E7B">
      <w:pPr>
        <w:pStyle w:val="NoSpacing"/>
        <w:jc w:val="both"/>
        <w:rPr>
          <w:rFonts w:ascii="Times New Roman" w:hAnsi="Times New Roman" w:cs="Times New Roman"/>
          <w:b/>
          <w:i/>
          <w:sz w:val="28"/>
          <w:szCs w:val="28"/>
        </w:rPr>
      </w:pPr>
      <w:r w:rsidRPr="001D4149">
        <w:rPr>
          <w:rFonts w:ascii="Times New Roman" w:hAnsi="Times New Roman" w:cs="Times New Roman"/>
          <w:b/>
          <w:i/>
          <w:sz w:val="28"/>
          <w:szCs w:val="28"/>
        </w:rPr>
        <w:t>2. Phần trắc nghiệm</w:t>
      </w:r>
    </w:p>
    <w:p w:rsidR="00C2454C" w:rsidRDefault="00C2454C" w:rsidP="00B45E7B">
      <w:pPr>
        <w:pStyle w:val="NoSpacing"/>
        <w:jc w:val="both"/>
        <w:rPr>
          <w:rFonts w:ascii="Times New Roman" w:hAnsi="Times New Roman" w:cs="Times New Roman"/>
          <w:sz w:val="28"/>
          <w:szCs w:val="28"/>
        </w:rPr>
      </w:pPr>
      <w:r w:rsidRPr="001D4149">
        <w:rPr>
          <w:rFonts w:ascii="Times New Roman" w:hAnsi="Times New Roman" w:cs="Times New Roman"/>
          <w:i/>
          <w:sz w:val="28"/>
          <w:szCs w:val="28"/>
        </w:rPr>
        <w:t>Câu 1:</w:t>
      </w:r>
      <w:r>
        <w:rPr>
          <w:rFonts w:ascii="Times New Roman" w:hAnsi="Times New Roman" w:cs="Times New Roman"/>
          <w:sz w:val="28"/>
          <w:szCs w:val="28"/>
        </w:rPr>
        <w:t xml:space="preserve"> </w:t>
      </w:r>
      <w:r w:rsidR="001D4149">
        <w:rPr>
          <w:rFonts w:ascii="Times New Roman" w:hAnsi="Times New Roman" w:cs="Times New Roman"/>
          <w:sz w:val="28"/>
          <w:szCs w:val="28"/>
        </w:rPr>
        <w:t>Theo Thuyết Kiến tạo mảng, bề mặt Trái Đất được chia thành bao nhiêu mảng kiến tạo chính?</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A. 5</w:t>
      </w:r>
      <w:r w:rsidR="00024EE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6</w:t>
      </w:r>
      <w:r w:rsidR="00024EE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7</w:t>
      </w:r>
      <w:r w:rsidR="00024EE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 8</w:t>
      </w:r>
      <w:r w:rsidR="00024EE7">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sidRPr="001D4149">
        <w:rPr>
          <w:rFonts w:ascii="Times New Roman" w:hAnsi="Times New Roman" w:cs="Times New Roman"/>
          <w:i/>
          <w:sz w:val="28"/>
          <w:szCs w:val="28"/>
        </w:rPr>
        <w:t>Câu 2:</w:t>
      </w:r>
      <w:r>
        <w:rPr>
          <w:rFonts w:ascii="Times New Roman" w:hAnsi="Times New Roman" w:cs="Times New Roman"/>
          <w:sz w:val="28"/>
          <w:szCs w:val="28"/>
        </w:rPr>
        <w:t xml:space="preserve"> </w:t>
      </w:r>
      <w:r w:rsidR="009F5E06">
        <w:rPr>
          <w:rFonts w:ascii="Times New Roman" w:hAnsi="Times New Roman" w:cs="Times New Roman"/>
          <w:sz w:val="28"/>
          <w:szCs w:val="28"/>
        </w:rPr>
        <w:t>Từ hình 7.3 Sách giáo khoa, mảng kiến tạo nào sau đây có diện tích lớn nhất</w:t>
      </w:r>
      <w:r>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Mảng </w:t>
      </w:r>
      <w:r w:rsidR="009F5E06">
        <w:rPr>
          <w:rFonts w:ascii="Times New Roman" w:hAnsi="Times New Roman" w:cs="Times New Roman"/>
          <w:sz w:val="28"/>
          <w:szCs w:val="28"/>
        </w:rPr>
        <w:t>Ấn Độ - Ô xtrây li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Mảng </w:t>
      </w:r>
      <w:r w:rsidR="009F5E06">
        <w:rPr>
          <w:rFonts w:ascii="Times New Roman" w:hAnsi="Times New Roman" w:cs="Times New Roman"/>
          <w:sz w:val="28"/>
          <w:szCs w:val="28"/>
        </w:rPr>
        <w:t>Nam</w:t>
      </w:r>
      <w:r>
        <w:rPr>
          <w:rFonts w:ascii="Times New Roman" w:hAnsi="Times New Roman" w:cs="Times New Roman"/>
          <w:sz w:val="28"/>
          <w:szCs w:val="28"/>
        </w:rPr>
        <w:t xml:space="preserve"> Mỹ</w:t>
      </w:r>
      <w:r w:rsidR="00024EE7">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C. Mảng Thái Bình Dương</w:t>
      </w:r>
      <w:r w:rsidR="00024EE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5E06">
        <w:rPr>
          <w:rFonts w:ascii="Times New Roman" w:hAnsi="Times New Roman" w:cs="Times New Roman"/>
          <w:sz w:val="28"/>
          <w:szCs w:val="28"/>
        </w:rPr>
        <w:tab/>
      </w:r>
      <w:r>
        <w:rPr>
          <w:rFonts w:ascii="Times New Roman" w:hAnsi="Times New Roman" w:cs="Times New Roman"/>
          <w:sz w:val="28"/>
          <w:szCs w:val="28"/>
        </w:rPr>
        <w:t xml:space="preserve">D. Mảng </w:t>
      </w:r>
      <w:r w:rsidR="009F5E06">
        <w:rPr>
          <w:rFonts w:ascii="Times New Roman" w:hAnsi="Times New Roman" w:cs="Times New Roman"/>
          <w:sz w:val="28"/>
          <w:szCs w:val="28"/>
        </w:rPr>
        <w:t>Philippin</w:t>
      </w:r>
    </w:p>
    <w:p w:rsidR="001D4149" w:rsidRDefault="001D4149" w:rsidP="00B45E7B">
      <w:pPr>
        <w:pStyle w:val="NoSpacing"/>
        <w:jc w:val="both"/>
        <w:rPr>
          <w:rFonts w:ascii="Times New Roman" w:hAnsi="Times New Roman" w:cs="Times New Roman"/>
          <w:sz w:val="28"/>
          <w:szCs w:val="28"/>
        </w:rPr>
      </w:pPr>
      <w:r w:rsidRPr="001D4149">
        <w:rPr>
          <w:rFonts w:ascii="Times New Roman" w:hAnsi="Times New Roman" w:cs="Times New Roman"/>
          <w:i/>
          <w:sz w:val="28"/>
          <w:szCs w:val="28"/>
        </w:rPr>
        <w:t>Câu 3:</w:t>
      </w:r>
      <w:r>
        <w:rPr>
          <w:rFonts w:ascii="Times New Roman" w:hAnsi="Times New Roman" w:cs="Times New Roman"/>
          <w:sz w:val="28"/>
          <w:szCs w:val="28"/>
        </w:rPr>
        <w:t xml:space="preserve"> Nguyên nhân tạo nên sự dịch chuyển của các mảng kiến tạo là gì?</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A. Do hoạt động của dòng đối lưu vật chất quánh dẻo</w:t>
      </w:r>
      <w:r w:rsidR="00024EE7">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B. Do mảng lục địa nhẹ hơn so với mảng đại dương</w:t>
      </w:r>
      <w:r w:rsidR="00024EE7">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C. Do điều kiện nhiệt độ và áp suất cao trong lòng Trái Đất</w:t>
      </w:r>
      <w:r w:rsidR="00024EE7">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D. Do lực hấp dẫn tác động giữa các mảng kiến tạo</w:t>
      </w:r>
      <w:r w:rsidR="00024EE7">
        <w:rPr>
          <w:rFonts w:ascii="Times New Roman" w:hAnsi="Times New Roman" w:cs="Times New Roman"/>
          <w:sz w:val="28"/>
          <w:szCs w:val="28"/>
        </w:rPr>
        <w:t>.</w:t>
      </w:r>
    </w:p>
    <w:p w:rsidR="001D4149" w:rsidRDefault="001D4149" w:rsidP="00B45E7B">
      <w:pPr>
        <w:pStyle w:val="NoSpacing"/>
        <w:jc w:val="both"/>
        <w:rPr>
          <w:rFonts w:ascii="Times New Roman" w:hAnsi="Times New Roman" w:cs="Times New Roman"/>
          <w:sz w:val="28"/>
          <w:szCs w:val="28"/>
        </w:rPr>
      </w:pPr>
      <w:r w:rsidRPr="00024EE7">
        <w:rPr>
          <w:rFonts w:ascii="Times New Roman" w:hAnsi="Times New Roman" w:cs="Times New Roman"/>
          <w:i/>
          <w:sz w:val="28"/>
          <w:szCs w:val="28"/>
        </w:rPr>
        <w:t>Câu 4:</w:t>
      </w:r>
      <w:r>
        <w:rPr>
          <w:rFonts w:ascii="Times New Roman" w:hAnsi="Times New Roman" w:cs="Times New Roman"/>
          <w:sz w:val="28"/>
          <w:szCs w:val="28"/>
        </w:rPr>
        <w:t xml:space="preserve"> Khi </w:t>
      </w:r>
      <w:r w:rsidR="000E13A4">
        <w:rPr>
          <w:rFonts w:ascii="Times New Roman" w:hAnsi="Times New Roman" w:cs="Times New Roman"/>
          <w:sz w:val="28"/>
          <w:szCs w:val="28"/>
        </w:rPr>
        <w:t>hai</w:t>
      </w:r>
      <w:r>
        <w:rPr>
          <w:rFonts w:ascii="Times New Roman" w:hAnsi="Times New Roman" w:cs="Times New Roman"/>
          <w:sz w:val="28"/>
          <w:szCs w:val="28"/>
        </w:rPr>
        <w:t xml:space="preserve"> mảng kiến tạo tách rời nhau thì tạo nên hiện tượng gì?</w:t>
      </w:r>
    </w:p>
    <w:p w:rsidR="001D4149" w:rsidRDefault="001D4149"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024EE7">
        <w:rPr>
          <w:rFonts w:ascii="Times New Roman" w:hAnsi="Times New Roman" w:cs="Times New Roman"/>
          <w:sz w:val="28"/>
          <w:szCs w:val="28"/>
        </w:rPr>
        <w:t>Sống núi ngầm ở đại dương.</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B. Hệ thống vòng cung đảo.</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C. Tạo nên hệ thống núi uốn nếp.</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D. Máng nước sâu.</w:t>
      </w:r>
    </w:p>
    <w:p w:rsidR="00024EE7" w:rsidRDefault="00024EE7" w:rsidP="00B45E7B">
      <w:pPr>
        <w:pStyle w:val="NoSpacing"/>
        <w:jc w:val="both"/>
        <w:rPr>
          <w:rFonts w:ascii="Times New Roman" w:hAnsi="Times New Roman" w:cs="Times New Roman"/>
          <w:sz w:val="28"/>
          <w:szCs w:val="28"/>
        </w:rPr>
      </w:pPr>
      <w:r w:rsidRPr="00024EE7">
        <w:rPr>
          <w:rFonts w:ascii="Times New Roman" w:hAnsi="Times New Roman" w:cs="Times New Roman"/>
          <w:i/>
          <w:sz w:val="28"/>
          <w:szCs w:val="28"/>
        </w:rPr>
        <w:t>Câu 5:</w:t>
      </w:r>
      <w:r>
        <w:rPr>
          <w:rFonts w:ascii="Times New Roman" w:hAnsi="Times New Roman" w:cs="Times New Roman"/>
          <w:sz w:val="28"/>
          <w:szCs w:val="28"/>
        </w:rPr>
        <w:t xml:space="preserve"> Dãy Himalaya là kết quả hoạt động kiến tạo của </w:t>
      </w:r>
      <w:r w:rsidR="000E13A4">
        <w:rPr>
          <w:rFonts w:ascii="Times New Roman" w:hAnsi="Times New Roman" w:cs="Times New Roman"/>
          <w:sz w:val="28"/>
          <w:szCs w:val="28"/>
        </w:rPr>
        <w:t>hai</w:t>
      </w:r>
      <w:r>
        <w:rPr>
          <w:rFonts w:ascii="Times New Roman" w:hAnsi="Times New Roman" w:cs="Times New Roman"/>
          <w:sz w:val="28"/>
          <w:szCs w:val="28"/>
        </w:rPr>
        <w:t xml:space="preserve"> mảng kiến tạo nào?</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A. Mảng Á – Âu và mảng Thái Bình Dương.</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B. Mảng Thái Bình Dương và mảng Ấn Độ.</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C. Mảng Á – Âu và mảng Ấn Độ.</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D. Mảng Bắc Mỹ và mảng Á – Âu.</w:t>
      </w:r>
    </w:p>
    <w:p w:rsidR="00024EE7" w:rsidRDefault="00024EE7" w:rsidP="00B45E7B">
      <w:pPr>
        <w:pStyle w:val="NoSpacing"/>
        <w:jc w:val="both"/>
        <w:rPr>
          <w:rFonts w:ascii="Times New Roman" w:hAnsi="Times New Roman" w:cs="Times New Roman"/>
          <w:sz w:val="28"/>
          <w:szCs w:val="28"/>
        </w:rPr>
      </w:pPr>
      <w:r w:rsidRPr="0079782D">
        <w:rPr>
          <w:rFonts w:ascii="Times New Roman" w:hAnsi="Times New Roman" w:cs="Times New Roman"/>
          <w:i/>
          <w:sz w:val="28"/>
          <w:szCs w:val="28"/>
        </w:rPr>
        <w:t>Câu 6:</w:t>
      </w:r>
      <w:r>
        <w:rPr>
          <w:rFonts w:ascii="Times New Roman" w:hAnsi="Times New Roman" w:cs="Times New Roman"/>
          <w:sz w:val="28"/>
          <w:szCs w:val="28"/>
        </w:rPr>
        <w:t xml:space="preserve"> Nhận định nào sau đây đúng về các mảng kiến tạo?</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A. Các mảng kiến tạo luôn luôn đứng yên</w:t>
      </w:r>
      <w:r w:rsidR="00D157C1">
        <w:rPr>
          <w:rFonts w:ascii="Times New Roman" w:hAnsi="Times New Roman" w:cs="Times New Roman"/>
          <w:sz w:val="28"/>
          <w:szCs w:val="28"/>
        </w:rPr>
        <w:t>.</w:t>
      </w:r>
    </w:p>
    <w:p w:rsidR="00024EE7" w:rsidRDefault="00024EE7"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B. Các mảng kiến tạo </w:t>
      </w:r>
      <w:r w:rsidR="000E13A4">
        <w:rPr>
          <w:rFonts w:ascii="Times New Roman" w:hAnsi="Times New Roman" w:cs="Times New Roman"/>
          <w:sz w:val="28"/>
          <w:szCs w:val="28"/>
        </w:rPr>
        <w:t>không đứng yên.</w:t>
      </w:r>
    </w:p>
    <w:p w:rsidR="0079782D" w:rsidRDefault="0079782D" w:rsidP="00B45E7B">
      <w:pPr>
        <w:pStyle w:val="NoSpacing"/>
        <w:jc w:val="both"/>
        <w:rPr>
          <w:rFonts w:ascii="Times New Roman" w:hAnsi="Times New Roman" w:cs="Times New Roman"/>
          <w:sz w:val="28"/>
          <w:szCs w:val="28"/>
        </w:rPr>
      </w:pPr>
      <w:r>
        <w:rPr>
          <w:rFonts w:ascii="Times New Roman" w:hAnsi="Times New Roman" w:cs="Times New Roman"/>
          <w:sz w:val="28"/>
          <w:szCs w:val="28"/>
        </w:rPr>
        <w:t>C. Mảng lục địa chỉ bao gồm bộ phận lục địa</w:t>
      </w:r>
      <w:r w:rsidR="00D157C1">
        <w:rPr>
          <w:rFonts w:ascii="Times New Roman" w:hAnsi="Times New Roman" w:cs="Times New Roman"/>
          <w:sz w:val="28"/>
          <w:szCs w:val="28"/>
        </w:rPr>
        <w:t>.</w:t>
      </w:r>
    </w:p>
    <w:p w:rsidR="0079782D" w:rsidRDefault="0079782D" w:rsidP="00B45E7B">
      <w:pPr>
        <w:pStyle w:val="NoSpacing"/>
        <w:jc w:val="both"/>
        <w:rPr>
          <w:rFonts w:ascii="Times New Roman" w:hAnsi="Times New Roman" w:cs="Times New Roman"/>
          <w:sz w:val="28"/>
          <w:szCs w:val="28"/>
        </w:rPr>
      </w:pPr>
      <w:r>
        <w:rPr>
          <w:rFonts w:ascii="Times New Roman" w:hAnsi="Times New Roman" w:cs="Times New Roman"/>
          <w:sz w:val="28"/>
          <w:szCs w:val="28"/>
        </w:rPr>
        <w:t>D. Mảng đại dương nhẹ hơn so với mảng lục địa</w:t>
      </w:r>
      <w:r w:rsidR="00D157C1">
        <w:rPr>
          <w:rFonts w:ascii="Times New Roman" w:hAnsi="Times New Roman" w:cs="Times New Roman"/>
          <w:sz w:val="28"/>
          <w:szCs w:val="28"/>
        </w:rPr>
        <w:t>.</w:t>
      </w:r>
    </w:p>
    <w:p w:rsidR="0079782D" w:rsidRDefault="0079782D" w:rsidP="00B45E7B">
      <w:pPr>
        <w:pStyle w:val="NoSpacing"/>
        <w:jc w:val="both"/>
        <w:rPr>
          <w:rFonts w:ascii="Times New Roman" w:hAnsi="Times New Roman" w:cs="Times New Roman"/>
          <w:sz w:val="28"/>
          <w:szCs w:val="28"/>
        </w:rPr>
      </w:pPr>
      <w:r w:rsidRPr="00D157C1">
        <w:rPr>
          <w:rFonts w:ascii="Times New Roman" w:hAnsi="Times New Roman" w:cs="Times New Roman"/>
          <w:i/>
          <w:sz w:val="28"/>
          <w:szCs w:val="28"/>
        </w:rPr>
        <w:t>Câu 7:</w:t>
      </w:r>
      <w:r>
        <w:rPr>
          <w:rFonts w:ascii="Times New Roman" w:hAnsi="Times New Roman" w:cs="Times New Roman"/>
          <w:sz w:val="28"/>
          <w:szCs w:val="28"/>
        </w:rPr>
        <w:t xml:space="preserve"> </w:t>
      </w:r>
      <w:r w:rsidR="009F5E06">
        <w:rPr>
          <w:rFonts w:ascii="Times New Roman" w:hAnsi="Times New Roman" w:cs="Times New Roman"/>
          <w:sz w:val="28"/>
          <w:szCs w:val="28"/>
        </w:rPr>
        <w:t>Vực sâu Marian hình thành do sự tác động với nhau giữa hai mảng kiến tạo nào</w:t>
      </w:r>
      <w:r>
        <w:rPr>
          <w:rFonts w:ascii="Times New Roman" w:hAnsi="Times New Roman" w:cs="Times New Roman"/>
          <w:sz w:val="28"/>
          <w:szCs w:val="28"/>
        </w:rPr>
        <w:t>?</w:t>
      </w:r>
    </w:p>
    <w:p w:rsidR="009F5E06" w:rsidRDefault="009F5E06" w:rsidP="009F5E06">
      <w:pPr>
        <w:pStyle w:val="NoSpacing"/>
        <w:jc w:val="both"/>
        <w:rPr>
          <w:rFonts w:ascii="Times New Roman" w:hAnsi="Times New Roman" w:cs="Times New Roman"/>
          <w:sz w:val="28"/>
          <w:szCs w:val="28"/>
        </w:rPr>
      </w:pPr>
      <w:r>
        <w:rPr>
          <w:rFonts w:ascii="Times New Roman" w:hAnsi="Times New Roman" w:cs="Times New Roman"/>
          <w:sz w:val="28"/>
          <w:szCs w:val="28"/>
        </w:rPr>
        <w:t>A. Mảng Á – Âu và mảng Thái Bình Dương.</w:t>
      </w:r>
    </w:p>
    <w:p w:rsidR="009F5E06" w:rsidRDefault="009F5E06" w:rsidP="009F5E06">
      <w:pPr>
        <w:pStyle w:val="NoSpacing"/>
        <w:jc w:val="both"/>
        <w:rPr>
          <w:rFonts w:ascii="Times New Roman" w:hAnsi="Times New Roman" w:cs="Times New Roman"/>
          <w:sz w:val="28"/>
          <w:szCs w:val="28"/>
        </w:rPr>
      </w:pPr>
      <w:r>
        <w:rPr>
          <w:rFonts w:ascii="Times New Roman" w:hAnsi="Times New Roman" w:cs="Times New Roman"/>
          <w:sz w:val="28"/>
          <w:szCs w:val="28"/>
        </w:rPr>
        <w:t>B. Mảng Philippin và mảng Thái Bình Dương.</w:t>
      </w:r>
    </w:p>
    <w:p w:rsidR="009F5E06" w:rsidRDefault="009F5E06" w:rsidP="009F5E06">
      <w:pPr>
        <w:pStyle w:val="NoSpacing"/>
        <w:jc w:val="both"/>
        <w:rPr>
          <w:rFonts w:ascii="Times New Roman" w:hAnsi="Times New Roman" w:cs="Times New Roman"/>
          <w:sz w:val="28"/>
          <w:szCs w:val="28"/>
        </w:rPr>
      </w:pPr>
      <w:r>
        <w:rPr>
          <w:rFonts w:ascii="Times New Roman" w:hAnsi="Times New Roman" w:cs="Times New Roman"/>
          <w:sz w:val="28"/>
          <w:szCs w:val="28"/>
        </w:rPr>
        <w:t>C. Mảng Bắc Mỹ và mảng Nam Mỹ.</w:t>
      </w:r>
    </w:p>
    <w:p w:rsidR="009F5E06" w:rsidRDefault="009F5E06" w:rsidP="009F5E06">
      <w:pPr>
        <w:pStyle w:val="NoSpacing"/>
        <w:jc w:val="both"/>
        <w:rPr>
          <w:rFonts w:ascii="Times New Roman" w:hAnsi="Times New Roman" w:cs="Times New Roman"/>
          <w:sz w:val="28"/>
          <w:szCs w:val="28"/>
        </w:rPr>
      </w:pPr>
      <w:r>
        <w:rPr>
          <w:rFonts w:ascii="Times New Roman" w:hAnsi="Times New Roman" w:cs="Times New Roman"/>
          <w:sz w:val="28"/>
          <w:szCs w:val="28"/>
        </w:rPr>
        <w:t>D. Mảng Nam Mỹ và mảng Phi.</w:t>
      </w:r>
    </w:p>
    <w:p w:rsidR="00D157C1" w:rsidRDefault="00D157C1" w:rsidP="00B45E7B">
      <w:pPr>
        <w:pStyle w:val="NoSpacing"/>
        <w:jc w:val="both"/>
        <w:rPr>
          <w:rFonts w:ascii="Times New Roman" w:hAnsi="Times New Roman" w:cs="Times New Roman"/>
          <w:sz w:val="28"/>
          <w:szCs w:val="28"/>
        </w:rPr>
      </w:pPr>
      <w:r w:rsidRPr="00D157C1">
        <w:rPr>
          <w:rFonts w:ascii="Times New Roman" w:hAnsi="Times New Roman" w:cs="Times New Roman"/>
          <w:i/>
          <w:sz w:val="28"/>
          <w:szCs w:val="28"/>
        </w:rPr>
        <w:t>Câu 8:</w:t>
      </w:r>
      <w:r>
        <w:rPr>
          <w:rFonts w:ascii="Times New Roman" w:hAnsi="Times New Roman" w:cs="Times New Roman"/>
          <w:sz w:val="28"/>
          <w:szCs w:val="28"/>
        </w:rPr>
        <w:t xml:space="preserve"> Cơ chế tiếp xúc chính giữa các mảng kiến tạo là</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522843">
        <w:rPr>
          <w:rFonts w:ascii="Times New Roman" w:hAnsi="Times New Roman" w:cs="Times New Roman"/>
          <w:sz w:val="28"/>
          <w:szCs w:val="28"/>
        </w:rPr>
        <w:t>tiếp xúc trượt ngang.</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B. tiế</w:t>
      </w:r>
      <w:r w:rsidR="000E13A4">
        <w:rPr>
          <w:rFonts w:ascii="Times New Roman" w:hAnsi="Times New Roman" w:cs="Times New Roman"/>
          <w:sz w:val="28"/>
          <w:szCs w:val="28"/>
        </w:rPr>
        <w:t>p xúc tách dãn</w:t>
      </w:r>
      <w:r w:rsidR="00522843">
        <w:rPr>
          <w:rFonts w:ascii="Times New Roman" w:hAnsi="Times New Roman" w:cs="Times New Roman"/>
          <w:sz w:val="28"/>
          <w:szCs w:val="28"/>
        </w:rPr>
        <w:t>.</w:t>
      </w:r>
      <w:r>
        <w:rPr>
          <w:rFonts w:ascii="Times New Roman" w:hAnsi="Times New Roman" w:cs="Times New Roman"/>
          <w:sz w:val="28"/>
          <w:szCs w:val="28"/>
        </w:rPr>
        <w:t xml:space="preserve"> </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C. tiếp xúc dồn ép</w:t>
      </w:r>
      <w:r w:rsidR="00522843">
        <w:rPr>
          <w:rFonts w:ascii="Times New Roman" w:hAnsi="Times New Roman" w:cs="Times New Roman"/>
          <w:sz w:val="28"/>
          <w:szCs w:val="28"/>
        </w:rPr>
        <w:t>.</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522843">
        <w:rPr>
          <w:rFonts w:ascii="Times New Roman" w:hAnsi="Times New Roman" w:cs="Times New Roman"/>
          <w:sz w:val="28"/>
          <w:szCs w:val="28"/>
        </w:rPr>
        <w:t xml:space="preserve">tiếp xúc tách </w:t>
      </w:r>
      <w:r w:rsidR="000E13A4">
        <w:rPr>
          <w:rFonts w:ascii="Times New Roman" w:hAnsi="Times New Roman" w:cs="Times New Roman"/>
          <w:sz w:val="28"/>
          <w:szCs w:val="28"/>
        </w:rPr>
        <w:t>d</w:t>
      </w:r>
      <w:r w:rsidR="009F5E06">
        <w:rPr>
          <w:rFonts w:ascii="Times New Roman" w:hAnsi="Times New Roman" w:cs="Times New Roman"/>
          <w:sz w:val="28"/>
          <w:szCs w:val="28"/>
        </w:rPr>
        <w:t>ã</w:t>
      </w:r>
      <w:r w:rsidR="00522843">
        <w:rPr>
          <w:rFonts w:ascii="Times New Roman" w:hAnsi="Times New Roman" w:cs="Times New Roman"/>
          <w:sz w:val="28"/>
          <w:szCs w:val="28"/>
        </w:rPr>
        <w:t>n và tiếp xúc dồn ép.</w:t>
      </w:r>
    </w:p>
    <w:p w:rsidR="00D157C1" w:rsidRDefault="00D157C1" w:rsidP="00B45E7B">
      <w:pPr>
        <w:pStyle w:val="NoSpacing"/>
        <w:jc w:val="both"/>
        <w:rPr>
          <w:rFonts w:ascii="Times New Roman" w:hAnsi="Times New Roman" w:cs="Times New Roman"/>
          <w:sz w:val="28"/>
          <w:szCs w:val="28"/>
        </w:rPr>
      </w:pPr>
      <w:r w:rsidRPr="00D157C1">
        <w:rPr>
          <w:rFonts w:ascii="Times New Roman" w:hAnsi="Times New Roman" w:cs="Times New Roman"/>
          <w:i/>
          <w:sz w:val="28"/>
          <w:szCs w:val="28"/>
        </w:rPr>
        <w:t>Câu 9:</w:t>
      </w:r>
      <w:r>
        <w:rPr>
          <w:rFonts w:ascii="Times New Roman" w:hAnsi="Times New Roman" w:cs="Times New Roman"/>
          <w:sz w:val="28"/>
          <w:szCs w:val="28"/>
        </w:rPr>
        <w:t xml:space="preserve"> Nguyên nhân hình thành</w:t>
      </w:r>
      <w:r w:rsidR="009F5E06">
        <w:rPr>
          <w:rFonts w:ascii="Times New Roman" w:hAnsi="Times New Roman" w:cs="Times New Roman"/>
          <w:sz w:val="28"/>
          <w:szCs w:val="28"/>
        </w:rPr>
        <w:t xml:space="preserve"> một phần</w:t>
      </w:r>
      <w:r>
        <w:rPr>
          <w:rFonts w:ascii="Times New Roman" w:hAnsi="Times New Roman" w:cs="Times New Roman"/>
          <w:sz w:val="28"/>
          <w:szCs w:val="28"/>
        </w:rPr>
        <w:t xml:space="preserve"> sống núi giữa Đại Tây Dương là do sự tách giãn của 2 mảng kiến tạo nào?</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A. Mảng Á – Âu và mảng Thái Bình Dương</w:t>
      </w:r>
      <w:r w:rsidR="00522843">
        <w:rPr>
          <w:rFonts w:ascii="Times New Roman" w:hAnsi="Times New Roman" w:cs="Times New Roman"/>
          <w:sz w:val="28"/>
          <w:szCs w:val="28"/>
        </w:rPr>
        <w:t>.</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B. Mảng Á – Âu và mảng Phi</w:t>
      </w:r>
      <w:r w:rsidR="00522843">
        <w:rPr>
          <w:rFonts w:ascii="Times New Roman" w:hAnsi="Times New Roman" w:cs="Times New Roman"/>
          <w:sz w:val="28"/>
          <w:szCs w:val="28"/>
        </w:rPr>
        <w:t>.</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Mảng Bắc Mỹ và </w:t>
      </w:r>
      <w:r w:rsidR="009F5E06">
        <w:rPr>
          <w:rFonts w:ascii="Times New Roman" w:hAnsi="Times New Roman" w:cs="Times New Roman"/>
          <w:sz w:val="28"/>
          <w:szCs w:val="28"/>
        </w:rPr>
        <w:t xml:space="preserve">mảng </w:t>
      </w:r>
      <w:r>
        <w:rPr>
          <w:rFonts w:ascii="Times New Roman" w:hAnsi="Times New Roman" w:cs="Times New Roman"/>
          <w:sz w:val="28"/>
          <w:szCs w:val="28"/>
        </w:rPr>
        <w:t>Nam Mỹ</w:t>
      </w:r>
      <w:r w:rsidR="00522843">
        <w:rPr>
          <w:rFonts w:ascii="Times New Roman" w:hAnsi="Times New Roman" w:cs="Times New Roman"/>
          <w:sz w:val="28"/>
          <w:szCs w:val="28"/>
        </w:rPr>
        <w:t>.</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D. Mảng Nam Mỹ và mảng Phi</w:t>
      </w:r>
      <w:r w:rsidR="00522843">
        <w:rPr>
          <w:rFonts w:ascii="Times New Roman" w:hAnsi="Times New Roman" w:cs="Times New Roman"/>
          <w:sz w:val="28"/>
          <w:szCs w:val="28"/>
        </w:rPr>
        <w:t>.</w:t>
      </w:r>
    </w:p>
    <w:p w:rsidR="00D157C1" w:rsidRDefault="00D157C1" w:rsidP="00B45E7B">
      <w:pPr>
        <w:pStyle w:val="NoSpacing"/>
        <w:jc w:val="both"/>
        <w:rPr>
          <w:rFonts w:ascii="Times New Roman" w:hAnsi="Times New Roman" w:cs="Times New Roman"/>
          <w:sz w:val="28"/>
          <w:szCs w:val="28"/>
        </w:rPr>
      </w:pPr>
      <w:r w:rsidRPr="00D157C1">
        <w:rPr>
          <w:rFonts w:ascii="Times New Roman" w:hAnsi="Times New Roman" w:cs="Times New Roman"/>
          <w:i/>
          <w:sz w:val="28"/>
          <w:szCs w:val="28"/>
        </w:rPr>
        <w:t>Câu 10:</w:t>
      </w:r>
      <w:r>
        <w:rPr>
          <w:rFonts w:ascii="Times New Roman" w:hAnsi="Times New Roman" w:cs="Times New Roman"/>
          <w:sz w:val="28"/>
          <w:szCs w:val="28"/>
        </w:rPr>
        <w:t xml:space="preserve"> </w:t>
      </w:r>
      <w:r w:rsidR="009F5E06">
        <w:rPr>
          <w:rFonts w:ascii="Times New Roman" w:hAnsi="Times New Roman" w:cs="Times New Roman"/>
          <w:sz w:val="28"/>
          <w:szCs w:val="28"/>
        </w:rPr>
        <w:t>Khu vực thường xảy ra nhiều bất ổn c</w:t>
      </w:r>
      <w:r w:rsidR="000E13A4">
        <w:rPr>
          <w:rFonts w:ascii="Times New Roman" w:hAnsi="Times New Roman" w:cs="Times New Roman"/>
          <w:sz w:val="28"/>
          <w:szCs w:val="28"/>
        </w:rPr>
        <w:t>ủ</w:t>
      </w:r>
      <w:r w:rsidR="009F5E06">
        <w:rPr>
          <w:rFonts w:ascii="Times New Roman" w:hAnsi="Times New Roman" w:cs="Times New Roman"/>
          <w:sz w:val="28"/>
          <w:szCs w:val="28"/>
        </w:rPr>
        <w:t>a vỏ Trái Đất thường xảy ra hiện tượng nào</w:t>
      </w:r>
      <w:r>
        <w:rPr>
          <w:rFonts w:ascii="Times New Roman" w:hAnsi="Times New Roman" w:cs="Times New Roman"/>
          <w:sz w:val="28"/>
          <w:szCs w:val="28"/>
        </w:rPr>
        <w:t>?</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A. </w:t>
      </w:r>
      <w:r w:rsidR="00CF0640">
        <w:rPr>
          <w:rFonts w:ascii="Times New Roman" w:hAnsi="Times New Roman" w:cs="Times New Roman"/>
          <w:sz w:val="28"/>
          <w:szCs w:val="28"/>
        </w:rPr>
        <w:t>Áp thấp nhiệt đới và bão.</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B. </w:t>
      </w:r>
      <w:r w:rsidR="00CF0640">
        <w:rPr>
          <w:rFonts w:ascii="Times New Roman" w:hAnsi="Times New Roman" w:cs="Times New Roman"/>
          <w:sz w:val="28"/>
          <w:szCs w:val="28"/>
        </w:rPr>
        <w:t>Bão và sóng thần.</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C. </w:t>
      </w:r>
      <w:r w:rsidR="00CF0640">
        <w:rPr>
          <w:rFonts w:ascii="Times New Roman" w:hAnsi="Times New Roman" w:cs="Times New Roman"/>
          <w:sz w:val="28"/>
          <w:szCs w:val="28"/>
        </w:rPr>
        <w:t>Sạt lở bờ biển.</w:t>
      </w:r>
    </w:p>
    <w:p w:rsidR="00D157C1" w:rsidRDefault="00D157C1" w:rsidP="00B45E7B">
      <w:pPr>
        <w:pStyle w:val="NoSpacing"/>
        <w:jc w:val="both"/>
        <w:rPr>
          <w:rFonts w:ascii="Times New Roman" w:hAnsi="Times New Roman" w:cs="Times New Roman"/>
          <w:sz w:val="28"/>
          <w:szCs w:val="28"/>
        </w:rPr>
      </w:pPr>
      <w:r>
        <w:rPr>
          <w:rFonts w:ascii="Times New Roman" w:hAnsi="Times New Roman" w:cs="Times New Roman"/>
          <w:sz w:val="28"/>
          <w:szCs w:val="28"/>
        </w:rPr>
        <w:t xml:space="preserve">D. </w:t>
      </w:r>
      <w:r w:rsidR="00CF0640">
        <w:rPr>
          <w:rFonts w:ascii="Times New Roman" w:hAnsi="Times New Roman" w:cs="Times New Roman"/>
          <w:sz w:val="28"/>
          <w:szCs w:val="28"/>
        </w:rPr>
        <w:t>Động đất và núi lửa.</w:t>
      </w:r>
    </w:p>
    <w:p w:rsidR="00C2454C" w:rsidRPr="00C2454C" w:rsidRDefault="00C2454C" w:rsidP="00B45E7B">
      <w:pPr>
        <w:pStyle w:val="NoSpacing"/>
        <w:jc w:val="both"/>
        <w:rPr>
          <w:rFonts w:ascii="Times New Roman" w:hAnsi="Times New Roman" w:cs="Times New Roman"/>
          <w:b/>
          <w:sz w:val="28"/>
          <w:szCs w:val="28"/>
        </w:rPr>
      </w:pPr>
      <w:r w:rsidRPr="00C2454C">
        <w:rPr>
          <w:rFonts w:ascii="Times New Roman" w:hAnsi="Times New Roman" w:cs="Times New Roman"/>
          <w:b/>
          <w:sz w:val="28"/>
          <w:szCs w:val="28"/>
        </w:rPr>
        <w:t>IV. NỘI DUNG CHUẨN BỊ</w:t>
      </w:r>
    </w:p>
    <w:p w:rsidR="00C2454C" w:rsidRDefault="00C2454C" w:rsidP="00C2454C">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Học sinh đọc trước nội dung bài 8 (Tác động của nội lực đến địa hình bề mặt Trái Đất) trang 29, 30, 31/SGK.</w:t>
      </w:r>
    </w:p>
    <w:p w:rsidR="00C2454C" w:rsidRPr="00C2454C" w:rsidRDefault="00C2454C" w:rsidP="00C2454C">
      <w:pPr>
        <w:pStyle w:val="NoSpacing"/>
        <w:jc w:val="both"/>
        <w:rPr>
          <w:rFonts w:ascii="Times New Roman" w:hAnsi="Times New Roman" w:cs="Times New Roman"/>
          <w:b/>
          <w:sz w:val="28"/>
          <w:szCs w:val="28"/>
        </w:rPr>
      </w:pPr>
      <w:r w:rsidRPr="00C2454C">
        <w:rPr>
          <w:rFonts w:ascii="Times New Roman" w:hAnsi="Times New Roman" w:cs="Times New Roman"/>
          <w:b/>
          <w:sz w:val="28"/>
          <w:szCs w:val="28"/>
        </w:rPr>
        <w:lastRenderedPageBreak/>
        <w:t>V. ĐÁP ÁN CÂU HỎI VÀ BÀI TẬP</w:t>
      </w:r>
    </w:p>
    <w:p w:rsidR="00C2454C" w:rsidRPr="00522843" w:rsidRDefault="00C2454C" w:rsidP="00C2454C">
      <w:pPr>
        <w:pStyle w:val="NoSpacing"/>
        <w:jc w:val="both"/>
        <w:rPr>
          <w:rFonts w:ascii="Times New Roman" w:hAnsi="Times New Roman" w:cs="Times New Roman"/>
          <w:b/>
          <w:i/>
          <w:sz w:val="28"/>
          <w:szCs w:val="28"/>
        </w:rPr>
      </w:pPr>
      <w:r w:rsidRPr="00522843">
        <w:rPr>
          <w:rFonts w:ascii="Times New Roman" w:hAnsi="Times New Roman" w:cs="Times New Roman"/>
          <w:b/>
          <w:i/>
          <w:sz w:val="28"/>
          <w:szCs w:val="28"/>
        </w:rPr>
        <w:t>1. Phần tự luận</w:t>
      </w:r>
    </w:p>
    <w:p w:rsidR="00522843" w:rsidRPr="00522843" w:rsidRDefault="00522843" w:rsidP="00522843">
      <w:pPr>
        <w:pStyle w:val="NoSpacing"/>
        <w:jc w:val="both"/>
        <w:rPr>
          <w:rFonts w:ascii="Times New Roman" w:hAnsi="Times New Roman" w:cs="Times New Roman"/>
          <w:i/>
          <w:sz w:val="28"/>
          <w:szCs w:val="28"/>
        </w:rPr>
      </w:pPr>
      <w:r w:rsidRPr="00522843">
        <w:rPr>
          <w:rFonts w:ascii="Times New Roman" w:hAnsi="Times New Roman" w:cs="Times New Roman"/>
          <w:b/>
          <w:i/>
          <w:sz w:val="28"/>
          <w:szCs w:val="28"/>
        </w:rPr>
        <w:t>Câu 1:</w:t>
      </w:r>
      <w:r w:rsidRPr="00522843">
        <w:rPr>
          <w:rFonts w:ascii="Times New Roman" w:hAnsi="Times New Roman" w:cs="Times New Roman"/>
          <w:i/>
          <w:sz w:val="28"/>
          <w:szCs w:val="28"/>
        </w:rPr>
        <w:t xml:space="preserve"> Hãy kể tên các mảng kiến tạo chính của Trái Đất. Nguyên nhân tạo nên sự dịch chuyển các mảng kiến tạo?</w:t>
      </w:r>
    </w:p>
    <w:p w:rsidR="00522843" w:rsidRDefault="00522843" w:rsidP="00522843">
      <w:pPr>
        <w:pStyle w:val="NoSpacing"/>
        <w:jc w:val="both"/>
        <w:rPr>
          <w:rFonts w:ascii="Times New Roman" w:hAnsi="Times New Roman" w:cs="Times New Roman"/>
          <w:sz w:val="28"/>
          <w:szCs w:val="28"/>
        </w:rPr>
      </w:pPr>
      <w:r>
        <w:rPr>
          <w:rFonts w:ascii="Times New Roman" w:hAnsi="Times New Roman" w:cs="Times New Roman"/>
          <w:sz w:val="28"/>
          <w:szCs w:val="28"/>
        </w:rPr>
        <w:t>- Gồm có 7 mảng kiến tạo chính: Mảng Bắc Mỹ, mảng Á – Âu, mảng Phi, mảng Nam Mỹ, mảng Nam Cực, mảng Ấn Độ - Australia và mảng Thái Bình Dương.</w:t>
      </w:r>
    </w:p>
    <w:p w:rsidR="00522843" w:rsidRDefault="00522843" w:rsidP="00522843">
      <w:pPr>
        <w:pStyle w:val="NoSpacing"/>
        <w:jc w:val="both"/>
        <w:rPr>
          <w:rFonts w:ascii="Times New Roman" w:hAnsi="Times New Roman" w:cs="Times New Roman"/>
          <w:sz w:val="28"/>
          <w:szCs w:val="28"/>
        </w:rPr>
      </w:pPr>
      <w:r>
        <w:rPr>
          <w:rFonts w:ascii="Times New Roman" w:hAnsi="Times New Roman" w:cs="Times New Roman"/>
          <w:sz w:val="28"/>
          <w:szCs w:val="28"/>
        </w:rPr>
        <w:t>- Nguyên nhân tạo nên sự dịch chuyển của các mảng kiến tạo: Do hoạt động của các dòng vật chất đối lưu vật chất quánh dẻo vào có nhiệt độ cao trong tầng Manti trên.</w:t>
      </w:r>
    </w:p>
    <w:p w:rsidR="00522843" w:rsidRPr="00522843" w:rsidRDefault="00522843" w:rsidP="00522843">
      <w:pPr>
        <w:pStyle w:val="NoSpacing"/>
        <w:jc w:val="both"/>
        <w:rPr>
          <w:rFonts w:ascii="Times New Roman" w:hAnsi="Times New Roman" w:cs="Times New Roman"/>
          <w:i/>
          <w:sz w:val="28"/>
          <w:szCs w:val="28"/>
        </w:rPr>
      </w:pPr>
      <w:r w:rsidRPr="00522843">
        <w:rPr>
          <w:rFonts w:ascii="Times New Roman" w:hAnsi="Times New Roman" w:cs="Times New Roman"/>
          <w:b/>
          <w:i/>
          <w:sz w:val="28"/>
          <w:szCs w:val="28"/>
        </w:rPr>
        <w:t>Câu 2:</w:t>
      </w:r>
      <w:r w:rsidRPr="00522843">
        <w:rPr>
          <w:rFonts w:ascii="Times New Roman" w:hAnsi="Times New Roman" w:cs="Times New Roman"/>
          <w:i/>
          <w:sz w:val="28"/>
          <w:szCs w:val="28"/>
        </w:rPr>
        <w:t xml:space="preserve"> Dựa vào hình 7.4 và 7.5, cho biết kết quả khi hai mảng kiến tạo tách rời nhau và xô vào nhau là gì?</w:t>
      </w:r>
    </w:p>
    <w:p w:rsidR="00522843" w:rsidRDefault="00522843" w:rsidP="00522843">
      <w:pPr>
        <w:pStyle w:val="NoSpacing"/>
        <w:jc w:val="both"/>
        <w:rPr>
          <w:rFonts w:ascii="Times New Roman" w:hAnsi="Times New Roman" w:cs="Times New Roman"/>
          <w:sz w:val="28"/>
          <w:szCs w:val="28"/>
        </w:rPr>
      </w:pPr>
      <w:r>
        <w:rPr>
          <w:rFonts w:ascii="Times New Roman" w:hAnsi="Times New Roman" w:cs="Times New Roman"/>
          <w:sz w:val="28"/>
          <w:szCs w:val="28"/>
        </w:rPr>
        <w:t>- Khi 2 mảng kiến tạo tách rời nhau =&gt; Sống núi ngầm ở đại dương, thung lũng đại dương.</w:t>
      </w:r>
    </w:p>
    <w:p w:rsidR="00522843" w:rsidRDefault="00522843" w:rsidP="00522843">
      <w:pPr>
        <w:pStyle w:val="NoSpacing"/>
        <w:jc w:val="both"/>
        <w:rPr>
          <w:rFonts w:ascii="Times New Roman" w:hAnsi="Times New Roman" w:cs="Times New Roman"/>
          <w:sz w:val="28"/>
          <w:szCs w:val="28"/>
        </w:rPr>
      </w:pPr>
      <w:r>
        <w:rPr>
          <w:rFonts w:ascii="Times New Roman" w:hAnsi="Times New Roman" w:cs="Times New Roman"/>
          <w:sz w:val="28"/>
          <w:szCs w:val="28"/>
        </w:rPr>
        <w:t>- Khi 2 mảng kiến tạo xô vào nhau =&gt; Đảo núi lửa, vực sâu, máng nước sâu.</w:t>
      </w:r>
    </w:p>
    <w:p w:rsidR="00C2454C" w:rsidRDefault="00C2454C" w:rsidP="00C2454C">
      <w:pPr>
        <w:pStyle w:val="NoSpacing"/>
        <w:jc w:val="both"/>
        <w:rPr>
          <w:rFonts w:ascii="Times New Roman" w:hAnsi="Times New Roman" w:cs="Times New Roman"/>
          <w:b/>
          <w:i/>
          <w:sz w:val="28"/>
          <w:szCs w:val="28"/>
        </w:rPr>
      </w:pPr>
      <w:r w:rsidRPr="00522843">
        <w:rPr>
          <w:rFonts w:ascii="Times New Roman" w:hAnsi="Times New Roman" w:cs="Times New Roman"/>
          <w:b/>
          <w:i/>
          <w:sz w:val="28"/>
          <w:szCs w:val="28"/>
        </w:rPr>
        <w:t>2. Phần trắc nghiệm</w:t>
      </w:r>
    </w:p>
    <w:p w:rsidR="00CF0640" w:rsidRDefault="00CF0640" w:rsidP="00C2454C">
      <w:pPr>
        <w:pStyle w:val="NoSpacing"/>
        <w:jc w:val="both"/>
        <w:rPr>
          <w:rFonts w:ascii="Times New Roman" w:hAnsi="Times New Roman" w:cs="Times New Roman"/>
          <w:b/>
          <w:sz w:val="28"/>
          <w:szCs w:val="28"/>
        </w:rPr>
      </w:pPr>
      <w:r>
        <w:rPr>
          <w:rFonts w:ascii="Times New Roman" w:hAnsi="Times New Roman" w:cs="Times New Roman"/>
          <w:b/>
          <w:sz w:val="28"/>
          <w:szCs w:val="28"/>
        </w:rPr>
        <w:tab/>
        <w:t>1</w:t>
      </w:r>
      <w:r>
        <w:rPr>
          <w:rFonts w:ascii="Times New Roman" w:hAnsi="Times New Roman" w:cs="Times New Roman"/>
          <w:b/>
          <w:sz w:val="28"/>
          <w:szCs w:val="28"/>
        </w:rPr>
        <w:tab/>
        <w:t>2</w:t>
      </w:r>
      <w:r>
        <w:rPr>
          <w:rFonts w:ascii="Times New Roman" w:hAnsi="Times New Roman" w:cs="Times New Roman"/>
          <w:b/>
          <w:sz w:val="28"/>
          <w:szCs w:val="28"/>
        </w:rPr>
        <w:tab/>
        <w:t>3</w:t>
      </w:r>
      <w:r>
        <w:rPr>
          <w:rFonts w:ascii="Times New Roman" w:hAnsi="Times New Roman" w:cs="Times New Roman"/>
          <w:b/>
          <w:sz w:val="28"/>
          <w:szCs w:val="28"/>
        </w:rPr>
        <w:tab/>
        <w:t>4</w:t>
      </w:r>
      <w:r>
        <w:rPr>
          <w:rFonts w:ascii="Times New Roman" w:hAnsi="Times New Roman" w:cs="Times New Roman"/>
          <w:b/>
          <w:sz w:val="28"/>
          <w:szCs w:val="28"/>
        </w:rPr>
        <w:tab/>
        <w:t>5</w:t>
      </w:r>
      <w:r>
        <w:rPr>
          <w:rFonts w:ascii="Times New Roman" w:hAnsi="Times New Roman" w:cs="Times New Roman"/>
          <w:b/>
          <w:sz w:val="28"/>
          <w:szCs w:val="28"/>
        </w:rPr>
        <w:tab/>
        <w:t>6</w:t>
      </w:r>
      <w:r>
        <w:rPr>
          <w:rFonts w:ascii="Times New Roman" w:hAnsi="Times New Roman" w:cs="Times New Roman"/>
          <w:b/>
          <w:sz w:val="28"/>
          <w:szCs w:val="28"/>
        </w:rPr>
        <w:tab/>
        <w:t>7</w:t>
      </w:r>
      <w:r>
        <w:rPr>
          <w:rFonts w:ascii="Times New Roman" w:hAnsi="Times New Roman" w:cs="Times New Roman"/>
          <w:b/>
          <w:sz w:val="28"/>
          <w:szCs w:val="28"/>
        </w:rPr>
        <w:tab/>
        <w:t>8</w:t>
      </w:r>
      <w:r>
        <w:rPr>
          <w:rFonts w:ascii="Times New Roman" w:hAnsi="Times New Roman" w:cs="Times New Roman"/>
          <w:b/>
          <w:sz w:val="28"/>
          <w:szCs w:val="28"/>
        </w:rPr>
        <w:tab/>
        <w:t>9</w:t>
      </w:r>
      <w:r>
        <w:rPr>
          <w:rFonts w:ascii="Times New Roman" w:hAnsi="Times New Roman" w:cs="Times New Roman"/>
          <w:b/>
          <w:sz w:val="28"/>
          <w:szCs w:val="28"/>
        </w:rPr>
        <w:tab/>
        <w:t>10</w:t>
      </w:r>
    </w:p>
    <w:p w:rsidR="00CF0640" w:rsidRPr="00CF0640" w:rsidRDefault="00CF0640" w:rsidP="00C2454C">
      <w:pPr>
        <w:pStyle w:val="NoSpacing"/>
        <w:jc w:val="both"/>
        <w:rPr>
          <w:rFonts w:ascii="Times New Roman" w:hAnsi="Times New Roman" w:cs="Times New Roman"/>
          <w:b/>
          <w:sz w:val="28"/>
          <w:szCs w:val="28"/>
        </w:rPr>
      </w:pPr>
      <w:r>
        <w:rPr>
          <w:rFonts w:ascii="Times New Roman" w:hAnsi="Times New Roman" w:cs="Times New Roman"/>
          <w:b/>
          <w:sz w:val="28"/>
          <w:szCs w:val="28"/>
        </w:rPr>
        <w:tab/>
        <w:t>C</w:t>
      </w:r>
      <w:r>
        <w:rPr>
          <w:rFonts w:ascii="Times New Roman" w:hAnsi="Times New Roman" w:cs="Times New Roman"/>
          <w:b/>
          <w:sz w:val="28"/>
          <w:szCs w:val="28"/>
        </w:rPr>
        <w:tab/>
        <w:t>C</w:t>
      </w:r>
      <w:r>
        <w:rPr>
          <w:rFonts w:ascii="Times New Roman" w:hAnsi="Times New Roman" w:cs="Times New Roman"/>
          <w:b/>
          <w:sz w:val="28"/>
          <w:szCs w:val="28"/>
        </w:rPr>
        <w:tab/>
        <w:t>A</w:t>
      </w:r>
      <w:r>
        <w:rPr>
          <w:rFonts w:ascii="Times New Roman" w:hAnsi="Times New Roman" w:cs="Times New Roman"/>
          <w:b/>
          <w:sz w:val="28"/>
          <w:szCs w:val="28"/>
        </w:rPr>
        <w:tab/>
        <w:t>A</w:t>
      </w:r>
      <w:r>
        <w:rPr>
          <w:rFonts w:ascii="Times New Roman" w:hAnsi="Times New Roman" w:cs="Times New Roman"/>
          <w:b/>
          <w:sz w:val="28"/>
          <w:szCs w:val="28"/>
        </w:rPr>
        <w:tab/>
        <w:t>C</w:t>
      </w:r>
      <w:r>
        <w:rPr>
          <w:rFonts w:ascii="Times New Roman" w:hAnsi="Times New Roman" w:cs="Times New Roman"/>
          <w:b/>
          <w:sz w:val="28"/>
          <w:szCs w:val="28"/>
        </w:rPr>
        <w:tab/>
        <w:t>B</w:t>
      </w:r>
      <w:r>
        <w:rPr>
          <w:rFonts w:ascii="Times New Roman" w:hAnsi="Times New Roman" w:cs="Times New Roman"/>
          <w:b/>
          <w:sz w:val="28"/>
          <w:szCs w:val="28"/>
        </w:rPr>
        <w:tab/>
        <w:t>B</w:t>
      </w:r>
      <w:r>
        <w:rPr>
          <w:rFonts w:ascii="Times New Roman" w:hAnsi="Times New Roman" w:cs="Times New Roman"/>
          <w:b/>
          <w:sz w:val="28"/>
          <w:szCs w:val="28"/>
        </w:rPr>
        <w:tab/>
        <w:t>D</w:t>
      </w:r>
      <w:r>
        <w:rPr>
          <w:rFonts w:ascii="Times New Roman" w:hAnsi="Times New Roman" w:cs="Times New Roman"/>
          <w:b/>
          <w:sz w:val="28"/>
          <w:szCs w:val="28"/>
        </w:rPr>
        <w:tab/>
        <w:t>D</w:t>
      </w:r>
      <w:r>
        <w:rPr>
          <w:rFonts w:ascii="Times New Roman" w:hAnsi="Times New Roman" w:cs="Times New Roman"/>
          <w:b/>
          <w:sz w:val="28"/>
          <w:szCs w:val="28"/>
        </w:rPr>
        <w:tab/>
        <w:t>D</w:t>
      </w:r>
    </w:p>
    <w:p w:rsidR="00C2454C" w:rsidRPr="00B45E7B" w:rsidRDefault="00C2454C" w:rsidP="00C2454C">
      <w:pPr>
        <w:pStyle w:val="NoSpacing"/>
        <w:jc w:val="both"/>
        <w:rPr>
          <w:rFonts w:ascii="Times New Roman" w:hAnsi="Times New Roman" w:cs="Times New Roman"/>
          <w:sz w:val="28"/>
          <w:szCs w:val="28"/>
        </w:rPr>
      </w:pPr>
    </w:p>
    <w:p w:rsidR="00F16E33" w:rsidRPr="00AA66F9" w:rsidRDefault="00F16E33" w:rsidP="00F16E33">
      <w:pPr>
        <w:pStyle w:val="NoSpacing"/>
        <w:jc w:val="both"/>
        <w:rPr>
          <w:rFonts w:ascii="Times New Roman" w:hAnsi="Times New Roman" w:cs="Times New Roman"/>
          <w:color w:val="FF0000"/>
          <w:sz w:val="28"/>
          <w:szCs w:val="28"/>
        </w:rPr>
      </w:pPr>
      <w:r w:rsidRPr="00AA66F9">
        <w:rPr>
          <w:rFonts w:ascii="Times New Roman" w:hAnsi="Times New Roman" w:cs="Times New Roman"/>
          <w:b/>
          <w:color w:val="FF0000"/>
          <w:sz w:val="28"/>
          <w:szCs w:val="28"/>
        </w:rPr>
        <w:t>Lưu ý</w:t>
      </w:r>
      <w:r w:rsidRPr="00AA66F9">
        <w:rPr>
          <w:rFonts w:ascii="Times New Roman" w:hAnsi="Times New Roman" w:cs="Times New Roman"/>
          <w:color w:val="FF0000"/>
          <w:sz w:val="28"/>
          <w:szCs w:val="28"/>
        </w:rPr>
        <w:t>: giáo viên hỗ trợ Thầy Ngô Vũ Hoàng – SĐT: 098 8225202</w:t>
      </w:r>
    </w:p>
    <w:p w:rsidR="00093472" w:rsidRPr="00B45E7B" w:rsidRDefault="00093472" w:rsidP="00B45E7B">
      <w:pPr>
        <w:pStyle w:val="NoSpacing"/>
        <w:rPr>
          <w:rFonts w:ascii="Times New Roman" w:hAnsi="Times New Roman" w:cs="Times New Roman"/>
          <w:sz w:val="28"/>
          <w:szCs w:val="28"/>
        </w:rPr>
      </w:pPr>
      <w:bookmarkStart w:id="0" w:name="_GoBack"/>
      <w:bookmarkEnd w:id="0"/>
    </w:p>
    <w:sectPr w:rsidR="00093472" w:rsidRPr="00B45E7B" w:rsidSect="00B45E7B">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11" w:rsidRDefault="00557E11" w:rsidP="00522843">
      <w:pPr>
        <w:spacing w:after="0" w:line="240" w:lineRule="auto"/>
      </w:pPr>
      <w:r>
        <w:separator/>
      </w:r>
    </w:p>
  </w:endnote>
  <w:endnote w:type="continuationSeparator" w:id="0">
    <w:p w:rsidR="00557E11" w:rsidRDefault="00557E11" w:rsidP="0052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764720"/>
      <w:docPartObj>
        <w:docPartGallery w:val="Page Numbers (Bottom of Page)"/>
        <w:docPartUnique/>
      </w:docPartObj>
    </w:sdtPr>
    <w:sdtEndPr>
      <w:rPr>
        <w:rFonts w:ascii="Times New Roman" w:hAnsi="Times New Roman" w:cs="Times New Roman"/>
        <w:b/>
        <w:noProof/>
        <w:sz w:val="28"/>
        <w:szCs w:val="28"/>
      </w:rPr>
    </w:sdtEndPr>
    <w:sdtContent>
      <w:p w:rsidR="00522843" w:rsidRPr="00522843" w:rsidRDefault="00522843">
        <w:pPr>
          <w:pStyle w:val="Footer"/>
          <w:jc w:val="center"/>
          <w:rPr>
            <w:rFonts w:ascii="Times New Roman" w:hAnsi="Times New Roman" w:cs="Times New Roman"/>
            <w:b/>
            <w:sz w:val="28"/>
            <w:szCs w:val="28"/>
          </w:rPr>
        </w:pPr>
        <w:r w:rsidRPr="00522843">
          <w:rPr>
            <w:rFonts w:ascii="Times New Roman" w:hAnsi="Times New Roman" w:cs="Times New Roman"/>
            <w:b/>
            <w:sz w:val="28"/>
            <w:szCs w:val="28"/>
          </w:rPr>
          <w:fldChar w:fldCharType="begin"/>
        </w:r>
        <w:r w:rsidRPr="00522843">
          <w:rPr>
            <w:rFonts w:ascii="Times New Roman" w:hAnsi="Times New Roman" w:cs="Times New Roman"/>
            <w:b/>
            <w:sz w:val="28"/>
            <w:szCs w:val="28"/>
          </w:rPr>
          <w:instrText xml:space="preserve"> PAGE   \* MERGEFORMAT </w:instrText>
        </w:r>
        <w:r w:rsidRPr="00522843">
          <w:rPr>
            <w:rFonts w:ascii="Times New Roman" w:hAnsi="Times New Roman" w:cs="Times New Roman"/>
            <w:b/>
            <w:sz w:val="28"/>
            <w:szCs w:val="28"/>
          </w:rPr>
          <w:fldChar w:fldCharType="separate"/>
        </w:r>
        <w:r w:rsidR="00AA66F9">
          <w:rPr>
            <w:rFonts w:ascii="Times New Roman" w:hAnsi="Times New Roman" w:cs="Times New Roman"/>
            <w:b/>
            <w:noProof/>
            <w:sz w:val="28"/>
            <w:szCs w:val="28"/>
          </w:rPr>
          <w:t>3</w:t>
        </w:r>
        <w:r w:rsidRPr="00522843">
          <w:rPr>
            <w:rFonts w:ascii="Times New Roman" w:hAnsi="Times New Roman" w:cs="Times New Roman"/>
            <w:b/>
            <w:noProof/>
            <w:sz w:val="28"/>
            <w:szCs w:val="28"/>
          </w:rPr>
          <w:fldChar w:fldCharType="end"/>
        </w:r>
      </w:p>
    </w:sdtContent>
  </w:sdt>
  <w:p w:rsidR="00522843" w:rsidRDefault="00522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11" w:rsidRDefault="00557E11" w:rsidP="00522843">
      <w:pPr>
        <w:spacing w:after="0" w:line="240" w:lineRule="auto"/>
      </w:pPr>
      <w:r>
        <w:separator/>
      </w:r>
    </w:p>
  </w:footnote>
  <w:footnote w:type="continuationSeparator" w:id="0">
    <w:p w:rsidR="00557E11" w:rsidRDefault="00557E11" w:rsidP="00522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7B"/>
    <w:rsid w:val="00024EE7"/>
    <w:rsid w:val="00093472"/>
    <w:rsid w:val="000E13A4"/>
    <w:rsid w:val="001D4149"/>
    <w:rsid w:val="003648BE"/>
    <w:rsid w:val="00522843"/>
    <w:rsid w:val="00557E11"/>
    <w:rsid w:val="00563501"/>
    <w:rsid w:val="0079782D"/>
    <w:rsid w:val="00884DC2"/>
    <w:rsid w:val="00957D0E"/>
    <w:rsid w:val="009F5E06"/>
    <w:rsid w:val="00AA66F9"/>
    <w:rsid w:val="00B45E7B"/>
    <w:rsid w:val="00C2454C"/>
    <w:rsid w:val="00CC70D0"/>
    <w:rsid w:val="00CF0640"/>
    <w:rsid w:val="00D157C1"/>
    <w:rsid w:val="00D60C17"/>
    <w:rsid w:val="00F16E3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AF9BE2-A99C-474C-A7C8-75083135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4C"/>
    <w:pPr>
      <w:spacing w:after="160" w:line="259"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E7B"/>
    <w:pPr>
      <w:spacing w:after="0" w:line="240" w:lineRule="auto"/>
    </w:pPr>
  </w:style>
  <w:style w:type="table" w:styleId="TableGrid">
    <w:name w:val="Table Grid"/>
    <w:basedOn w:val="TableNormal"/>
    <w:uiPriority w:val="59"/>
    <w:rsid w:val="00C2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43"/>
    <w:rPr>
      <w:rFonts w:eastAsiaTheme="minorHAnsi"/>
      <w:lang w:val="en-US" w:eastAsia="en-US"/>
    </w:rPr>
  </w:style>
  <w:style w:type="paragraph" w:styleId="Footer">
    <w:name w:val="footer"/>
    <w:basedOn w:val="Normal"/>
    <w:link w:val="FooterChar"/>
    <w:uiPriority w:val="99"/>
    <w:unhideWhenUsed/>
    <w:rsid w:val="00522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43"/>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7</cp:revision>
  <dcterms:created xsi:type="dcterms:W3CDTF">2021-09-22T16:08:00Z</dcterms:created>
  <dcterms:modified xsi:type="dcterms:W3CDTF">2021-09-23T16:34:00Z</dcterms:modified>
</cp:coreProperties>
</file>